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6" w:rsidRDefault="005F3766" w:rsidP="005F3766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5F3766" w:rsidRDefault="005F3766" w:rsidP="005F3766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5F3766" w:rsidRDefault="005F3766" w:rsidP="005F3766">
      <w:pPr>
        <w:autoSpaceDE w:val="0"/>
        <w:autoSpaceDN w:val="0"/>
        <w:adjustRightInd w:val="0"/>
        <w:spacing w:before="120"/>
      </w:pPr>
    </w:p>
    <w:p w:rsidR="005F3766" w:rsidRDefault="005F3766" w:rsidP="005F3766">
      <w:pPr>
        <w:autoSpaceDE w:val="0"/>
        <w:autoSpaceDN w:val="0"/>
        <w:adjustRightInd w:val="0"/>
        <w:spacing w:before="120"/>
      </w:pPr>
    </w:p>
    <w:p w:rsidR="005F3766" w:rsidRPr="004B2B96" w:rsidRDefault="005F3766" w:rsidP="005F376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ZNENIE </w:t>
      </w:r>
      <w:r w:rsidRPr="004B2B96">
        <w:rPr>
          <w:b/>
          <w:bCs/>
        </w:rPr>
        <w:t>ZÁSAD PRE PRIDEĽOVANIE RODINNÝCH REKREÁCIÍ v roku 20</w:t>
      </w:r>
      <w:r>
        <w:rPr>
          <w:b/>
          <w:bCs/>
        </w:rPr>
        <w:t>15</w:t>
      </w:r>
    </w:p>
    <w:p w:rsidR="005F3766" w:rsidRPr="004B2B96" w:rsidRDefault="005F3766" w:rsidP="005F3766">
      <w:pPr>
        <w:pStyle w:val="Zkladntext"/>
        <w:rPr>
          <w:b/>
          <w:bCs/>
        </w:rPr>
      </w:pPr>
    </w:p>
    <w:p w:rsidR="005F3766" w:rsidRPr="004B2B96" w:rsidRDefault="005F3766" w:rsidP="005F3766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 :</w:t>
      </w:r>
    </w:p>
    <w:p w:rsidR="005F3766" w:rsidRPr="000C1F80" w:rsidRDefault="005F3766" w:rsidP="005F3766">
      <w:pPr>
        <w:pStyle w:val="Zkladntext"/>
        <w:ind w:firstLine="720"/>
        <w:rPr>
          <w:b/>
          <w:bCs/>
        </w:rPr>
      </w:pPr>
      <w:r w:rsidRPr="004B2B96">
        <w:t>Zásady poskytovania finančného príspevku na rekreáciu pre pracovníkov SAV sa vzťahujú na rekreácie uskutočnené v účelových zariadeniach SAV  (Smolenice, Stará Lesná, Trenčianske Teplice).</w:t>
      </w:r>
      <w:r>
        <w:t xml:space="preserve"> </w:t>
      </w:r>
      <w:r w:rsidRPr="000C1F80">
        <w:rPr>
          <w:b/>
          <w:bCs/>
        </w:rPr>
        <w:t>Príspevok VOZ sa od 13.4.2010 ruší.</w:t>
      </w:r>
    </w:p>
    <w:p w:rsidR="005F3766" w:rsidRPr="004B2B96" w:rsidRDefault="005F3766" w:rsidP="005F3766">
      <w:pPr>
        <w:pStyle w:val="Zkladntext"/>
      </w:pPr>
    </w:p>
    <w:p w:rsidR="005F3766" w:rsidRDefault="005F3766" w:rsidP="005F3766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5F3766" w:rsidRPr="004B2B96" w:rsidRDefault="005F3766" w:rsidP="005F3766">
      <w:pPr>
        <w:pStyle w:val="Zkladntext"/>
        <w:ind w:firstLine="720"/>
      </w:pPr>
      <w:r w:rsidRPr="004B2B96">
        <w:t xml:space="preserve">Príspevok na rekreácie z vlastných prostriedkov sa poskytujú pre člena odborovej organizácie a jeho rodinných  príslušníkov. Príspevok na dieťa sa poskytuje v plnej výške,  ak dieťa v danom roku nemalo príspevok na detskú </w:t>
      </w:r>
      <w:r>
        <w:t>rekreáciu</w:t>
      </w:r>
      <w:r w:rsidRPr="004B2B96">
        <w:t>.</w:t>
      </w:r>
    </w:p>
    <w:p w:rsidR="005F3766" w:rsidRDefault="005F3766" w:rsidP="005F3766">
      <w:pPr>
        <w:pStyle w:val="Zkladntext"/>
      </w:pPr>
    </w:p>
    <w:p w:rsidR="005F3766" w:rsidRDefault="005F3766" w:rsidP="005F3766">
      <w:pPr>
        <w:pStyle w:val="Zkladntext"/>
        <w:rPr>
          <w:b/>
        </w:rPr>
      </w:pPr>
      <w:r w:rsidRPr="002A76F8">
        <w:rPr>
          <w:b/>
        </w:rPr>
        <w:t xml:space="preserve">Nárok na príspevok majú členovia </w:t>
      </w:r>
      <w:r>
        <w:rPr>
          <w:b/>
        </w:rPr>
        <w:t>ZO OZ v roku 201</w:t>
      </w:r>
      <w:r w:rsidR="00637E2F">
        <w:rPr>
          <w:b/>
        </w:rPr>
        <w:t>5</w:t>
      </w:r>
      <w:r w:rsidRPr="002A76F8">
        <w:rPr>
          <w:b/>
        </w:rPr>
        <w:t xml:space="preserve"> nasledovne:</w:t>
      </w:r>
    </w:p>
    <w:p w:rsidR="005F3766" w:rsidRDefault="005F3766" w:rsidP="005F3766">
      <w:pPr>
        <w:pStyle w:val="Zkladn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60"/>
        <w:gridCol w:w="2160"/>
        <w:gridCol w:w="2280"/>
      </w:tblGrid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Rok, v ktorom bol pridelený príspevok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ZO OZ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 xml:space="preserve">Nárok rodinného príslušníka 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bez rodinných príslušníkov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23,00 €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33,00 €</w:t>
            </w:r>
          </w:p>
        </w:tc>
      </w:tr>
      <w:tr w:rsidR="005F3766" w:rsidRPr="0033125E" w:rsidTr="00583AFB">
        <w:tc>
          <w:tcPr>
            <w:tcW w:w="19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16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280" w:type="dxa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37,00 €</w:t>
            </w:r>
          </w:p>
        </w:tc>
      </w:tr>
      <w:tr w:rsidR="005F3766" w:rsidRPr="0033125E" w:rsidTr="00583AFB">
        <w:tc>
          <w:tcPr>
            <w:tcW w:w="8280" w:type="dxa"/>
            <w:gridSpan w:val="4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najmenej 10  rokov nemali pridelenú rekreáciu dostávajú príspevok 30,00 € (v prípade, že ide o jednu osobu 37,00 €)</w:t>
            </w:r>
          </w:p>
        </w:tc>
      </w:tr>
      <w:tr w:rsidR="005F3766" w:rsidRPr="0033125E" w:rsidTr="00583AFB">
        <w:tc>
          <w:tcPr>
            <w:tcW w:w="8280" w:type="dxa"/>
            <w:gridSpan w:val="4"/>
          </w:tcPr>
          <w:p w:rsidR="005F3766" w:rsidRPr="0033125E" w:rsidRDefault="005F3766" w:rsidP="00583AFB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vôbec  nečerpali príspevok na rekreáciu dostávajú zvýšený príspevok  na základe rozhodnutia VZO OZ z mimoriadnej kvóty schválenej  v rozpočte na rok 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5F3766" w:rsidRPr="004B2B96" w:rsidRDefault="005F3766" w:rsidP="005F3766">
      <w:pPr>
        <w:pStyle w:val="Zkladntext"/>
      </w:pPr>
    </w:p>
    <w:p w:rsidR="005F3766" w:rsidRPr="007158BE" w:rsidRDefault="005F3766" w:rsidP="005F3766">
      <w:pPr>
        <w:pStyle w:val="Zkladntext"/>
        <w:ind w:firstLine="720"/>
      </w:pPr>
    </w:p>
    <w:p w:rsidR="005F3766" w:rsidRPr="00457D9C" w:rsidRDefault="005F3766" w:rsidP="005F3766">
      <w:pPr>
        <w:pStyle w:val="Zkladntext"/>
        <w:ind w:firstLine="720"/>
      </w:pPr>
      <w:r w:rsidRPr="00457D9C">
        <w:t>Účastník  rekreácie musí byť členom  ZO OZ minimálne 6 mesiacov. Žiadateľ vypíše žiadosť o príspevok na rekreáciu, ktorý je k dispozícii na stránke intranetu. Výdavky treba dokladovať. Výbor overí splnenie  podmienok a vyplatí  príspevok v stanovej výške.</w:t>
      </w: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766"/>
    <w:rsid w:val="005F3766"/>
    <w:rsid w:val="00637E2F"/>
    <w:rsid w:val="009120EB"/>
    <w:rsid w:val="00B24DB9"/>
    <w:rsid w:val="00B86CA9"/>
    <w:rsid w:val="00DB4279"/>
    <w:rsid w:val="00F2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766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F3766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F376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SAV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2015-06-19T10:41:00Z</dcterms:created>
  <dcterms:modified xsi:type="dcterms:W3CDTF">2015-06-19T10:58:00Z</dcterms:modified>
</cp:coreProperties>
</file>