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E" w:rsidRPr="00356C75" w:rsidRDefault="002B2B7E" w:rsidP="00203F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C75">
        <w:rPr>
          <w:rFonts w:ascii="Times New Roman" w:hAnsi="Times New Roman" w:cs="Times New Roman"/>
          <w:b/>
          <w:bCs/>
          <w:sz w:val="32"/>
          <w:szCs w:val="32"/>
        </w:rPr>
        <w:t>Uznesenie</w:t>
      </w:r>
    </w:p>
    <w:p w:rsidR="002B2B7E" w:rsidRPr="007D3C98" w:rsidRDefault="002B2B7E" w:rsidP="00203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C98">
        <w:rPr>
          <w:rFonts w:ascii="Times New Roman" w:hAnsi="Times New Roman" w:cs="Times New Roman"/>
          <w:b/>
          <w:bCs/>
          <w:sz w:val="28"/>
          <w:szCs w:val="28"/>
        </w:rPr>
        <w:t>z </w:t>
      </w:r>
      <w:r w:rsidR="00DB4A85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7D3C98">
        <w:rPr>
          <w:rFonts w:ascii="Times New Roman" w:hAnsi="Times New Roman" w:cs="Times New Roman"/>
          <w:b/>
          <w:bCs/>
          <w:sz w:val="28"/>
          <w:szCs w:val="28"/>
        </w:rPr>
        <w:t>. Zjazdu a zasadnutia Rady OZ pracovníkov SAV</w:t>
      </w:r>
    </w:p>
    <w:p w:rsidR="002B2B7E" w:rsidRPr="007D3C98" w:rsidRDefault="002B2B7E" w:rsidP="00203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C98">
        <w:rPr>
          <w:rFonts w:ascii="Times New Roman" w:hAnsi="Times New Roman" w:cs="Times New Roman"/>
          <w:b/>
          <w:bCs/>
          <w:sz w:val="28"/>
          <w:szCs w:val="28"/>
        </w:rPr>
        <w:t xml:space="preserve">zo dňa </w:t>
      </w:r>
      <w:r w:rsidR="00DB4A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3C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B4A85">
        <w:rPr>
          <w:rFonts w:ascii="Times New Roman" w:hAnsi="Times New Roman" w:cs="Times New Roman"/>
          <w:b/>
          <w:bCs/>
          <w:sz w:val="28"/>
          <w:szCs w:val="28"/>
        </w:rPr>
        <w:t>5. 2018</w:t>
      </w:r>
    </w:p>
    <w:p w:rsidR="002B2B7E" w:rsidRPr="00356C75" w:rsidRDefault="002B2B7E" w:rsidP="00203F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2B7E" w:rsidRPr="00B95EBF" w:rsidRDefault="002B2B7E" w:rsidP="00203F07">
      <w:p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>Zjazd a Rada OZ pracovníkov SAV</w:t>
      </w:r>
    </w:p>
    <w:p w:rsidR="002B2B7E" w:rsidRPr="00BE1C32" w:rsidRDefault="002B2B7E" w:rsidP="00203F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C32">
        <w:rPr>
          <w:rFonts w:ascii="Times New Roman" w:hAnsi="Times New Roman" w:cs="Times New Roman"/>
          <w:b/>
          <w:bCs/>
          <w:sz w:val="24"/>
          <w:szCs w:val="24"/>
        </w:rPr>
        <w:t>Konštatuje:</w:t>
      </w:r>
    </w:p>
    <w:p w:rsidR="002B2B7E" w:rsidRPr="00B95EBF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>Uznesenie VII</w:t>
      </w:r>
      <w:r w:rsidR="00DB4A85">
        <w:rPr>
          <w:rFonts w:ascii="Times New Roman" w:hAnsi="Times New Roman" w:cs="Times New Roman"/>
          <w:sz w:val="24"/>
          <w:szCs w:val="24"/>
        </w:rPr>
        <w:t>I</w:t>
      </w:r>
      <w:r w:rsidRPr="00BE1C32">
        <w:rPr>
          <w:rFonts w:ascii="Times New Roman" w:hAnsi="Times New Roman" w:cs="Times New Roman"/>
          <w:sz w:val="24"/>
          <w:szCs w:val="24"/>
        </w:rPr>
        <w:t>. Zjazdu pracovníkov SAV</w:t>
      </w:r>
      <w:r w:rsidR="00BA6289">
        <w:rPr>
          <w:rFonts w:ascii="Times New Roman" w:hAnsi="Times New Roman" w:cs="Times New Roman"/>
          <w:sz w:val="24"/>
          <w:szCs w:val="24"/>
        </w:rPr>
        <w:t xml:space="preserve"> bolo</w:t>
      </w:r>
      <w:r w:rsidRPr="00BE1C32">
        <w:rPr>
          <w:rFonts w:ascii="Times New Roman" w:hAnsi="Times New Roman" w:cs="Times New Roman"/>
          <w:sz w:val="24"/>
          <w:szCs w:val="24"/>
        </w:rPr>
        <w:t xml:space="preserve"> splnené</w:t>
      </w:r>
    </w:p>
    <w:p w:rsidR="002B2B7E" w:rsidRPr="00BE1C32" w:rsidRDefault="002B2B7E" w:rsidP="00203F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C32">
        <w:rPr>
          <w:rFonts w:ascii="Times New Roman" w:hAnsi="Times New Roman" w:cs="Times New Roman"/>
          <w:b/>
          <w:bCs/>
          <w:sz w:val="24"/>
          <w:szCs w:val="24"/>
        </w:rPr>
        <w:t>Berie na vedomie:</w:t>
      </w:r>
    </w:p>
    <w:p w:rsidR="002B2B7E" w:rsidRPr="00B95EBF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Vystúpenie </w:t>
      </w:r>
      <w:r w:rsidR="00DB4A85">
        <w:rPr>
          <w:rFonts w:ascii="Times New Roman" w:hAnsi="Times New Roman" w:cs="Times New Roman"/>
          <w:sz w:val="24"/>
          <w:szCs w:val="24"/>
        </w:rPr>
        <w:t xml:space="preserve">ministerky školstva M. Lubyovej, predsedu SAV </w:t>
      </w:r>
      <w:r w:rsidRPr="00BE1C32">
        <w:rPr>
          <w:rFonts w:ascii="Times New Roman" w:hAnsi="Times New Roman" w:cs="Times New Roman"/>
          <w:sz w:val="24"/>
          <w:szCs w:val="24"/>
        </w:rPr>
        <w:t>P</w:t>
      </w:r>
      <w:r w:rsidR="00DB4A85">
        <w:rPr>
          <w:rFonts w:ascii="Times New Roman" w:hAnsi="Times New Roman" w:cs="Times New Roman"/>
          <w:sz w:val="24"/>
          <w:szCs w:val="24"/>
        </w:rPr>
        <w:t xml:space="preserve">. Šajgalíka a </w:t>
      </w:r>
      <w:r w:rsidRPr="00BE1C32">
        <w:rPr>
          <w:rFonts w:ascii="Times New Roman" w:hAnsi="Times New Roman" w:cs="Times New Roman"/>
          <w:sz w:val="24"/>
          <w:szCs w:val="24"/>
        </w:rPr>
        <w:t> viceprezident</w:t>
      </w:r>
      <w:r w:rsidR="00DB4A85">
        <w:rPr>
          <w:rFonts w:ascii="Times New Roman" w:hAnsi="Times New Roman" w:cs="Times New Roman"/>
          <w:sz w:val="24"/>
          <w:szCs w:val="24"/>
        </w:rPr>
        <w:t xml:space="preserve">ky </w:t>
      </w:r>
      <w:r w:rsidRPr="00BE1C32">
        <w:rPr>
          <w:rFonts w:ascii="Times New Roman" w:hAnsi="Times New Roman" w:cs="Times New Roman"/>
          <w:sz w:val="24"/>
          <w:szCs w:val="24"/>
        </w:rPr>
        <w:t xml:space="preserve">KOZ </w:t>
      </w:r>
      <w:r w:rsidR="00DB4A85">
        <w:rPr>
          <w:rFonts w:ascii="Times New Roman" w:hAnsi="Times New Roman" w:cs="Times New Roman"/>
          <w:sz w:val="24"/>
          <w:szCs w:val="24"/>
        </w:rPr>
        <w:t>M. Uhlerovej</w:t>
      </w:r>
    </w:p>
    <w:p w:rsidR="002B2B7E" w:rsidRPr="00BE1C32" w:rsidRDefault="002B2B7E" w:rsidP="00203F07">
      <w:p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b/>
          <w:bCs/>
          <w:sz w:val="24"/>
          <w:szCs w:val="24"/>
        </w:rPr>
        <w:t>Schvaľuje:</w:t>
      </w:r>
    </w:p>
    <w:p w:rsidR="002B2B7E" w:rsidRPr="00BE1C32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Program rokovania </w:t>
      </w:r>
      <w:r w:rsidR="00DB4A85">
        <w:rPr>
          <w:rFonts w:ascii="Times New Roman" w:hAnsi="Times New Roman" w:cs="Times New Roman"/>
          <w:sz w:val="24"/>
          <w:szCs w:val="24"/>
        </w:rPr>
        <w:t>IX</w:t>
      </w:r>
      <w:r w:rsidRPr="00BE1C32">
        <w:rPr>
          <w:rFonts w:ascii="Times New Roman" w:hAnsi="Times New Roman" w:cs="Times New Roman"/>
          <w:sz w:val="24"/>
          <w:szCs w:val="24"/>
        </w:rPr>
        <w:t>. Zjazdu a Rady OZ pracovníkov SAV</w:t>
      </w:r>
    </w:p>
    <w:p w:rsidR="002B2B7E" w:rsidRPr="00BE1C32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>Správu predsedníčky OZ pracovníkov SAV o činnosti  OZ pracovníkov SAV za obdobie od VII</w:t>
      </w:r>
      <w:r w:rsidR="00DB4A85">
        <w:rPr>
          <w:rFonts w:ascii="Times New Roman" w:hAnsi="Times New Roman" w:cs="Times New Roman"/>
          <w:sz w:val="24"/>
          <w:szCs w:val="24"/>
        </w:rPr>
        <w:t>I</w:t>
      </w:r>
      <w:r w:rsidRPr="00BE1C32">
        <w:rPr>
          <w:rFonts w:ascii="Times New Roman" w:hAnsi="Times New Roman" w:cs="Times New Roman"/>
          <w:sz w:val="24"/>
          <w:szCs w:val="24"/>
        </w:rPr>
        <w:t>. Zjazdu</w:t>
      </w:r>
    </w:p>
    <w:p w:rsidR="002B2B7E" w:rsidRPr="00BE1C32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Správu mandátovej komisie o uznášania schopnosti </w:t>
      </w:r>
      <w:r w:rsidR="00DB4A85">
        <w:rPr>
          <w:rFonts w:ascii="Times New Roman" w:hAnsi="Times New Roman" w:cs="Times New Roman"/>
          <w:sz w:val="24"/>
          <w:szCs w:val="24"/>
        </w:rPr>
        <w:t>IX</w:t>
      </w:r>
      <w:r w:rsidRPr="00BE1C32">
        <w:rPr>
          <w:rFonts w:ascii="Times New Roman" w:hAnsi="Times New Roman" w:cs="Times New Roman"/>
          <w:sz w:val="24"/>
          <w:szCs w:val="24"/>
        </w:rPr>
        <w:t>. Zjazdu a Rady OZ pracovníkov SAV a základných organizácií pracovníkov SAV (prezentovaných 3</w:t>
      </w:r>
      <w:r w:rsidR="00DB4A85">
        <w:rPr>
          <w:rFonts w:ascii="Times New Roman" w:hAnsi="Times New Roman" w:cs="Times New Roman"/>
          <w:sz w:val="24"/>
          <w:szCs w:val="24"/>
        </w:rPr>
        <w:t>4</w:t>
      </w:r>
      <w:r w:rsidRPr="00BE1C32">
        <w:rPr>
          <w:rFonts w:ascii="Times New Roman" w:hAnsi="Times New Roman" w:cs="Times New Roman"/>
          <w:sz w:val="24"/>
          <w:szCs w:val="24"/>
        </w:rPr>
        <w:t xml:space="preserve"> ústavov z počtu 4</w:t>
      </w:r>
      <w:r w:rsidR="00DB4A85">
        <w:rPr>
          <w:rFonts w:ascii="Times New Roman" w:hAnsi="Times New Roman" w:cs="Times New Roman"/>
          <w:sz w:val="24"/>
          <w:szCs w:val="24"/>
        </w:rPr>
        <w:t>5</w:t>
      </w:r>
      <w:r w:rsidRPr="00BE1C32">
        <w:rPr>
          <w:rFonts w:ascii="Times New Roman" w:hAnsi="Times New Roman" w:cs="Times New Roman"/>
          <w:sz w:val="24"/>
          <w:szCs w:val="24"/>
        </w:rPr>
        <w:t>)</w:t>
      </w:r>
    </w:p>
    <w:p w:rsidR="002B2B7E" w:rsidRPr="00BE1C32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>Správu o hospodárení OZ pracovníkov SAV za rok 201</w:t>
      </w:r>
      <w:r w:rsidR="00DB4A85">
        <w:rPr>
          <w:rFonts w:ascii="Times New Roman" w:hAnsi="Times New Roman" w:cs="Times New Roman"/>
          <w:sz w:val="24"/>
          <w:szCs w:val="24"/>
        </w:rPr>
        <w:t>7</w:t>
      </w:r>
    </w:p>
    <w:p w:rsidR="002B2B7E" w:rsidRPr="00BE1C32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Správu revíznej komisie OZ pracovníkov SAV za </w:t>
      </w:r>
      <w:r w:rsidR="00DB4A85">
        <w:rPr>
          <w:rFonts w:ascii="Times New Roman" w:hAnsi="Times New Roman" w:cs="Times New Roman"/>
          <w:sz w:val="24"/>
          <w:szCs w:val="24"/>
        </w:rPr>
        <w:t xml:space="preserve">obdobie od VIII. Zjazdu t. j. od  </w:t>
      </w:r>
      <w:r w:rsidRPr="00BE1C32">
        <w:rPr>
          <w:rFonts w:ascii="Times New Roman" w:hAnsi="Times New Roman" w:cs="Times New Roman"/>
          <w:sz w:val="24"/>
          <w:szCs w:val="24"/>
        </w:rPr>
        <w:t>rok</w:t>
      </w:r>
      <w:r w:rsidR="00DB4A85">
        <w:rPr>
          <w:rFonts w:ascii="Times New Roman" w:hAnsi="Times New Roman" w:cs="Times New Roman"/>
          <w:sz w:val="24"/>
          <w:szCs w:val="24"/>
        </w:rPr>
        <w:t>u</w:t>
      </w:r>
      <w:r w:rsidRPr="00BE1C32">
        <w:rPr>
          <w:rFonts w:ascii="Times New Roman" w:hAnsi="Times New Roman" w:cs="Times New Roman"/>
          <w:sz w:val="24"/>
          <w:szCs w:val="24"/>
        </w:rPr>
        <w:t xml:space="preserve"> 201</w:t>
      </w:r>
      <w:r w:rsidR="00DB4A85">
        <w:rPr>
          <w:rFonts w:ascii="Times New Roman" w:hAnsi="Times New Roman" w:cs="Times New Roman"/>
          <w:sz w:val="24"/>
          <w:szCs w:val="24"/>
        </w:rPr>
        <w:t>4 po rok 2018.</w:t>
      </w:r>
    </w:p>
    <w:p w:rsidR="002B2B7E" w:rsidRPr="00BE1C32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>Návrh rozpočtu OZ pracovníkov SAV na rok 201</w:t>
      </w:r>
      <w:r w:rsidR="00DB4A85">
        <w:rPr>
          <w:rFonts w:ascii="Times New Roman" w:hAnsi="Times New Roman" w:cs="Times New Roman"/>
          <w:sz w:val="24"/>
          <w:szCs w:val="24"/>
        </w:rPr>
        <w:t>8</w:t>
      </w:r>
    </w:p>
    <w:p w:rsidR="002B2B7E" w:rsidRDefault="002B2B7E" w:rsidP="00203F0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Výbor OZ pracovníkov SAV s počtom </w:t>
      </w:r>
      <w:r w:rsidR="00DB4A85">
        <w:rPr>
          <w:rFonts w:ascii="Times New Roman" w:hAnsi="Times New Roman" w:cs="Times New Roman"/>
          <w:sz w:val="24"/>
          <w:szCs w:val="24"/>
        </w:rPr>
        <w:t>šesť</w:t>
      </w:r>
      <w:r w:rsidRPr="00BE1C32">
        <w:rPr>
          <w:rFonts w:ascii="Times New Roman" w:hAnsi="Times New Roman" w:cs="Times New Roman"/>
          <w:sz w:val="24"/>
          <w:szCs w:val="24"/>
        </w:rPr>
        <w:t xml:space="preserve"> členov a revíznu komisiu s počtom traja členovia na obdobie 201</w:t>
      </w:r>
      <w:r w:rsidR="00980818">
        <w:rPr>
          <w:rFonts w:ascii="Times New Roman" w:hAnsi="Times New Roman" w:cs="Times New Roman"/>
          <w:sz w:val="24"/>
          <w:szCs w:val="24"/>
        </w:rPr>
        <w:t>8</w:t>
      </w:r>
      <w:r w:rsidRPr="00BE1C32">
        <w:rPr>
          <w:rFonts w:ascii="Times New Roman" w:hAnsi="Times New Roman" w:cs="Times New Roman"/>
          <w:sz w:val="24"/>
          <w:szCs w:val="24"/>
        </w:rPr>
        <w:t xml:space="preserve"> – 20</w:t>
      </w:r>
      <w:r w:rsidR="00980818">
        <w:rPr>
          <w:rFonts w:ascii="Times New Roman" w:hAnsi="Times New Roman" w:cs="Times New Roman"/>
          <w:sz w:val="24"/>
          <w:szCs w:val="24"/>
        </w:rPr>
        <w:t>22</w:t>
      </w:r>
    </w:p>
    <w:p w:rsidR="002B2B7E" w:rsidRPr="00B95EBF" w:rsidRDefault="00980818" w:rsidP="00043A0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Návrh, že Rada predsedov OZ môže na návrh Výboru</w:t>
      </w:r>
      <w:r w:rsidR="00B95EBF">
        <w:rPr>
          <w:rFonts w:ascii="Times New Roman" w:hAnsi="Times New Roman" w:cs="Times New Roman"/>
          <w:sz w:val="24"/>
          <w:szCs w:val="24"/>
        </w:rPr>
        <w:t xml:space="preserve"> ZO pracovníkov SAV hlasovať  per rollam v prípade mimoriadnych okolností, ak s týmto spôsobom hlasovania súhlasí nadpolovičná väčšina všetkých predsedov ZO</w:t>
      </w:r>
    </w:p>
    <w:p w:rsidR="002B2B7E" w:rsidRPr="00BE1C32" w:rsidRDefault="002B2B7E" w:rsidP="00043A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C3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B95EBF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BE1C32">
        <w:rPr>
          <w:rFonts w:ascii="Times New Roman" w:hAnsi="Times New Roman" w:cs="Times New Roman"/>
          <w:b/>
          <w:bCs/>
          <w:sz w:val="24"/>
          <w:szCs w:val="24"/>
        </w:rPr>
        <w:t>. Zjazde a Rade OZ pracovníkov SAV boli zvolení:</w:t>
      </w:r>
    </w:p>
    <w:p w:rsidR="002B2B7E" w:rsidRPr="00BE1C32" w:rsidRDefault="002B2B7E" w:rsidP="00043A0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Za členov výboru OZ pracovníkov SAV: </w:t>
      </w:r>
      <w:r w:rsidR="00B95EBF">
        <w:rPr>
          <w:rFonts w:ascii="Times New Roman" w:hAnsi="Times New Roman" w:cs="Times New Roman"/>
          <w:sz w:val="24"/>
          <w:szCs w:val="24"/>
        </w:rPr>
        <w:t>J. Jankovičová</w:t>
      </w:r>
      <w:r w:rsidRPr="00BE1C32">
        <w:rPr>
          <w:rFonts w:ascii="Times New Roman" w:hAnsi="Times New Roman" w:cs="Times New Roman"/>
          <w:sz w:val="24"/>
          <w:szCs w:val="24"/>
        </w:rPr>
        <w:t xml:space="preserve">, M. Kačírková, </w:t>
      </w:r>
      <w:r w:rsidR="00B95EBF" w:rsidRPr="00BE1C32">
        <w:rPr>
          <w:rFonts w:ascii="Times New Roman" w:hAnsi="Times New Roman" w:cs="Times New Roman"/>
          <w:sz w:val="24"/>
          <w:szCs w:val="24"/>
        </w:rPr>
        <w:t>P. Magdolen</w:t>
      </w:r>
      <w:r w:rsidR="00484D0D">
        <w:rPr>
          <w:rFonts w:ascii="Times New Roman" w:hAnsi="Times New Roman" w:cs="Times New Roman"/>
          <w:sz w:val="24"/>
          <w:szCs w:val="24"/>
        </w:rPr>
        <w:t xml:space="preserve">, </w:t>
      </w:r>
      <w:r w:rsidRPr="00BE1C32">
        <w:rPr>
          <w:rFonts w:ascii="Times New Roman" w:hAnsi="Times New Roman" w:cs="Times New Roman"/>
          <w:sz w:val="24"/>
          <w:szCs w:val="24"/>
        </w:rPr>
        <w:t xml:space="preserve">A. Rusnák, </w:t>
      </w:r>
      <w:r w:rsidR="00B95EBF">
        <w:rPr>
          <w:rFonts w:ascii="Times New Roman" w:hAnsi="Times New Roman" w:cs="Times New Roman"/>
          <w:sz w:val="24"/>
          <w:szCs w:val="24"/>
        </w:rPr>
        <w:t>M. Sojková</w:t>
      </w:r>
      <w:r w:rsidR="00484D0D">
        <w:rPr>
          <w:rFonts w:ascii="Times New Roman" w:hAnsi="Times New Roman" w:cs="Times New Roman"/>
          <w:sz w:val="24"/>
          <w:szCs w:val="24"/>
        </w:rPr>
        <w:t>,</w:t>
      </w:r>
      <w:r w:rsidR="00B95EBF">
        <w:rPr>
          <w:rFonts w:ascii="Times New Roman" w:hAnsi="Times New Roman" w:cs="Times New Roman"/>
          <w:sz w:val="24"/>
          <w:szCs w:val="24"/>
        </w:rPr>
        <w:t> V. Valentíny</w:t>
      </w:r>
    </w:p>
    <w:p w:rsidR="002B2B7E" w:rsidRPr="00BE1C32" w:rsidRDefault="002B2B7E" w:rsidP="00043A0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C32">
        <w:rPr>
          <w:rFonts w:ascii="Times New Roman" w:hAnsi="Times New Roman" w:cs="Times New Roman"/>
          <w:sz w:val="24"/>
          <w:szCs w:val="24"/>
        </w:rPr>
        <w:t xml:space="preserve">Za členov revíznej komisie OZ pracovníkov SAV  V. Komínková, J. </w:t>
      </w:r>
      <w:r w:rsidR="00B95EBF">
        <w:rPr>
          <w:rFonts w:ascii="Times New Roman" w:hAnsi="Times New Roman" w:cs="Times New Roman"/>
          <w:sz w:val="24"/>
          <w:szCs w:val="24"/>
        </w:rPr>
        <w:t>Kusenda a M. Vojenčiak</w:t>
      </w:r>
      <w:bookmarkStart w:id="0" w:name="_GoBack"/>
      <w:bookmarkEnd w:id="0"/>
    </w:p>
    <w:sectPr w:rsidR="002B2B7E" w:rsidRPr="00BE1C32" w:rsidSect="00DF59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BD" w:rsidRDefault="00422ABD" w:rsidP="00AB50E2">
      <w:pPr>
        <w:spacing w:after="0" w:line="240" w:lineRule="auto"/>
      </w:pPr>
      <w:r>
        <w:separator/>
      </w:r>
    </w:p>
  </w:endnote>
  <w:endnote w:type="continuationSeparator" w:id="1">
    <w:p w:rsidR="00422ABD" w:rsidRDefault="00422ABD" w:rsidP="00AB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E" w:rsidRDefault="007027F7" w:rsidP="00F613B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B2B7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B2B7E" w:rsidRDefault="002B2B7E" w:rsidP="007D3C9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E" w:rsidRDefault="007027F7" w:rsidP="00F613B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B2B7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4D0D">
      <w:rPr>
        <w:rStyle w:val="slostrany"/>
        <w:noProof/>
      </w:rPr>
      <w:t>1</w:t>
    </w:r>
    <w:r>
      <w:rPr>
        <w:rStyle w:val="slostrany"/>
      </w:rPr>
      <w:fldChar w:fldCharType="end"/>
    </w:r>
  </w:p>
  <w:p w:rsidR="002B2B7E" w:rsidRDefault="002B2B7E" w:rsidP="007D3C98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BD" w:rsidRDefault="00422ABD" w:rsidP="00AB50E2">
      <w:pPr>
        <w:spacing w:after="0" w:line="240" w:lineRule="auto"/>
      </w:pPr>
      <w:r>
        <w:separator/>
      </w:r>
    </w:p>
  </w:footnote>
  <w:footnote w:type="continuationSeparator" w:id="1">
    <w:p w:rsidR="00422ABD" w:rsidRDefault="00422ABD" w:rsidP="00AB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95F"/>
    <w:multiLevelType w:val="hybridMultilevel"/>
    <w:tmpl w:val="289E8BB4"/>
    <w:lvl w:ilvl="0" w:tplc="B4D4CD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5F5350"/>
    <w:multiLevelType w:val="hybridMultilevel"/>
    <w:tmpl w:val="3E8873C8"/>
    <w:lvl w:ilvl="0" w:tplc="B130F096">
      <w:numFmt w:val="bullet"/>
      <w:lvlText w:val=""/>
      <w:lvlJc w:val="left"/>
      <w:pPr>
        <w:ind w:left="795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03F07"/>
    <w:rsid w:val="000401BE"/>
    <w:rsid w:val="00043A01"/>
    <w:rsid w:val="000A3E68"/>
    <w:rsid w:val="00136433"/>
    <w:rsid w:val="00203F07"/>
    <w:rsid w:val="002441ED"/>
    <w:rsid w:val="002B2B7E"/>
    <w:rsid w:val="003136A0"/>
    <w:rsid w:val="00350B8B"/>
    <w:rsid w:val="00356C75"/>
    <w:rsid w:val="003B1ECB"/>
    <w:rsid w:val="003D1A4D"/>
    <w:rsid w:val="00416D86"/>
    <w:rsid w:val="00422ABD"/>
    <w:rsid w:val="00433AA8"/>
    <w:rsid w:val="00477810"/>
    <w:rsid w:val="00484D0D"/>
    <w:rsid w:val="004C44D1"/>
    <w:rsid w:val="004E7E46"/>
    <w:rsid w:val="006904B7"/>
    <w:rsid w:val="006B0801"/>
    <w:rsid w:val="007027F7"/>
    <w:rsid w:val="0072354C"/>
    <w:rsid w:val="00724BA3"/>
    <w:rsid w:val="007D3C98"/>
    <w:rsid w:val="00812033"/>
    <w:rsid w:val="00823695"/>
    <w:rsid w:val="00833090"/>
    <w:rsid w:val="0090227B"/>
    <w:rsid w:val="00934744"/>
    <w:rsid w:val="00980818"/>
    <w:rsid w:val="00A5129B"/>
    <w:rsid w:val="00AB50E2"/>
    <w:rsid w:val="00B95EBF"/>
    <w:rsid w:val="00BA6289"/>
    <w:rsid w:val="00BE1C32"/>
    <w:rsid w:val="00BF51D6"/>
    <w:rsid w:val="00C231C2"/>
    <w:rsid w:val="00DB4A85"/>
    <w:rsid w:val="00DD232E"/>
    <w:rsid w:val="00DF5939"/>
    <w:rsid w:val="00E30C9A"/>
    <w:rsid w:val="00F613BF"/>
    <w:rsid w:val="00F7204E"/>
    <w:rsid w:val="00FF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9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03F0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7D3C98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441ED"/>
    <w:rPr>
      <w:lang w:eastAsia="en-US"/>
    </w:rPr>
  </w:style>
  <w:style w:type="character" w:styleId="slostrany">
    <w:name w:val="page number"/>
    <w:basedOn w:val="Predvolenpsmoodseku"/>
    <w:uiPriority w:val="99"/>
    <w:rsid w:val="007D3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9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03F07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7D3C9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41ED"/>
    <w:rPr>
      <w:lang w:eastAsia="en-US"/>
    </w:rPr>
  </w:style>
  <w:style w:type="character" w:styleId="slostrnky">
    <w:name w:val="page number"/>
    <w:basedOn w:val="Standardnpsmoodstavce"/>
    <w:uiPriority w:val="99"/>
    <w:rsid w:val="007D3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Daniela Illéšová</cp:lastModifiedBy>
  <cp:revision>4</cp:revision>
  <cp:lastPrinted>2014-06-04T13:59:00Z</cp:lastPrinted>
  <dcterms:created xsi:type="dcterms:W3CDTF">2018-05-03T14:23:00Z</dcterms:created>
  <dcterms:modified xsi:type="dcterms:W3CDTF">2018-05-13T08:08:00Z</dcterms:modified>
</cp:coreProperties>
</file>